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2"/>
        <w:gridCol w:w="3980"/>
      </w:tblGrid>
      <w:tr w:rsidR="00A266AB" w:rsidRPr="00A62CF6" w:rsidTr="00766656">
        <w:trPr>
          <w:trHeight w:val="644"/>
          <w:jc w:val="center"/>
        </w:trPr>
        <w:tc>
          <w:tcPr>
            <w:tcW w:w="2665" w:type="pct"/>
          </w:tcPr>
          <w:p w:rsidR="00A266AB" w:rsidRPr="00910C45" w:rsidRDefault="00A266AB" w:rsidP="00766656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910C45">
              <w:rPr>
                <w:rStyle w:val="apple-style-span"/>
                <w:b/>
                <w:bCs/>
                <w:sz w:val="28"/>
                <w:szCs w:val="28"/>
                <w:rtl/>
              </w:rPr>
              <w:t>2- تدريس المقرر:</w:t>
            </w:r>
          </w:p>
        </w:tc>
        <w:tc>
          <w:tcPr>
            <w:tcW w:w="2335" w:type="pct"/>
          </w:tcPr>
          <w:p w:rsidR="00A266AB" w:rsidRPr="00910C45" w:rsidRDefault="00A266AB" w:rsidP="00766656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910C45">
              <w:rPr>
                <w:rStyle w:val="apple-style-span"/>
                <w:b/>
                <w:bCs/>
                <w:sz w:val="28"/>
                <w:szCs w:val="28"/>
                <w:rtl/>
              </w:rPr>
              <w:t>2-</w:t>
            </w:r>
            <w:r w:rsidRPr="00910C45">
              <w:rPr>
                <w:rStyle w:val="Footer"/>
                <w:b/>
                <w:bCs/>
                <w:sz w:val="28"/>
                <w:szCs w:val="28"/>
                <w:rtl/>
              </w:rPr>
              <w:t xml:space="preserve"> تدريس المقرر:</w:t>
            </w:r>
          </w:p>
        </w:tc>
      </w:tr>
      <w:tr w:rsidR="00A266AB" w:rsidRPr="0059488E" w:rsidTr="001905FE">
        <w:trPr>
          <w:trHeight w:val="644"/>
          <w:jc w:val="center"/>
        </w:trPr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ook w:val="0000"/>
            </w:tblPr>
            <w:tblGrid>
              <w:gridCol w:w="4326"/>
            </w:tblGrid>
            <w:tr w:rsidR="00A266AB" w:rsidRPr="00A56839" w:rsidTr="00766656">
              <w:trPr>
                <w:trHeight w:val="495"/>
              </w:trPr>
              <w:tc>
                <w:tcPr>
                  <w:tcW w:w="5000" w:type="pct"/>
                </w:tcPr>
                <w:p w:rsidR="00A266AB" w:rsidRPr="00A56839" w:rsidRDefault="00A266AB" w:rsidP="00766656">
                  <w:pPr>
                    <w:shd w:val="clear" w:color="auto" w:fill="FFFFFF"/>
                    <w:jc w:val="right"/>
                    <w:rPr>
                      <w:rStyle w:val="apple-style-span"/>
                      <w:sz w:val="28"/>
                      <w:szCs w:val="28"/>
                      <w:lang w:bidi="ar-EG"/>
                    </w:rPr>
                  </w:pPr>
                  <w:r w:rsidRPr="00A56839">
                    <w:rPr>
                      <w:rStyle w:val="apple-style-span"/>
                      <w:sz w:val="28"/>
                      <w:szCs w:val="28"/>
                      <w:lang w:bidi="ar-EG"/>
                    </w:rPr>
                    <w:t>1- introduction to general epidemiology</w:t>
                  </w:r>
                </w:p>
              </w:tc>
            </w:tr>
            <w:tr w:rsidR="00A266AB" w:rsidRPr="00A56839" w:rsidTr="00766656">
              <w:trPr>
                <w:trHeight w:val="402"/>
              </w:trPr>
              <w:tc>
                <w:tcPr>
                  <w:tcW w:w="5000" w:type="pct"/>
                </w:tcPr>
                <w:p w:rsidR="00A266AB" w:rsidRPr="00A56839" w:rsidRDefault="00A266AB" w:rsidP="00766656">
                  <w:pPr>
                    <w:shd w:val="clear" w:color="auto" w:fill="FFFFFF"/>
                    <w:jc w:val="right"/>
                    <w:rPr>
                      <w:rStyle w:val="apple-style-span"/>
                      <w:sz w:val="28"/>
                      <w:szCs w:val="28"/>
                      <w:lang w:bidi="ar-EG"/>
                    </w:rPr>
                  </w:pPr>
                  <w:r w:rsidRPr="00A56839">
                    <w:rPr>
                      <w:rStyle w:val="apple-style-span"/>
                      <w:sz w:val="28"/>
                      <w:szCs w:val="28"/>
                      <w:lang w:bidi="ar-EG"/>
                    </w:rPr>
                    <w:t>2- Screening program</w:t>
                  </w:r>
                </w:p>
              </w:tc>
            </w:tr>
            <w:tr w:rsidR="00A266AB" w:rsidRPr="00A56839" w:rsidTr="00766656">
              <w:trPr>
                <w:trHeight w:val="302"/>
              </w:trPr>
              <w:tc>
                <w:tcPr>
                  <w:tcW w:w="5000" w:type="pct"/>
                </w:tcPr>
                <w:p w:rsidR="00A266AB" w:rsidRPr="00A56839" w:rsidRDefault="00A266AB" w:rsidP="00766656">
                  <w:pPr>
                    <w:shd w:val="clear" w:color="auto" w:fill="FFFFFF"/>
                    <w:jc w:val="right"/>
                    <w:rPr>
                      <w:rStyle w:val="apple-style-span"/>
                      <w:sz w:val="28"/>
                      <w:szCs w:val="28"/>
                      <w:lang w:bidi="ar-EG"/>
                    </w:rPr>
                  </w:pPr>
                  <w:r w:rsidRPr="00A56839">
                    <w:rPr>
                      <w:rStyle w:val="apple-style-span"/>
                      <w:sz w:val="28"/>
                      <w:szCs w:val="28"/>
                      <w:lang w:bidi="ar-EG"/>
                    </w:rPr>
                    <w:t>3- Surveillance</w:t>
                  </w:r>
                </w:p>
              </w:tc>
            </w:tr>
            <w:tr w:rsidR="00A266AB" w:rsidRPr="00A56839" w:rsidTr="00766656">
              <w:trPr>
                <w:trHeight w:val="402"/>
              </w:trPr>
              <w:tc>
                <w:tcPr>
                  <w:tcW w:w="5000" w:type="pct"/>
                </w:tcPr>
                <w:p w:rsidR="00A266AB" w:rsidRPr="00A56839" w:rsidRDefault="00A266AB" w:rsidP="00766656">
                  <w:pPr>
                    <w:shd w:val="clear" w:color="auto" w:fill="FFFFFF"/>
                    <w:jc w:val="right"/>
                    <w:rPr>
                      <w:rStyle w:val="apple-style-span"/>
                      <w:sz w:val="28"/>
                      <w:szCs w:val="28"/>
                      <w:lang w:bidi="ar-EG"/>
                    </w:rPr>
                  </w:pPr>
                  <w:r w:rsidRPr="00A56839">
                    <w:rPr>
                      <w:rStyle w:val="apple-style-span"/>
                      <w:sz w:val="28"/>
                      <w:szCs w:val="28"/>
                      <w:lang w:bidi="ar-EG"/>
                    </w:rPr>
                    <w:t>4-Test of significance</w:t>
                  </w:r>
                </w:p>
              </w:tc>
            </w:tr>
            <w:tr w:rsidR="00A266AB" w:rsidRPr="00A56839" w:rsidTr="00766656">
              <w:trPr>
                <w:trHeight w:val="380"/>
              </w:trPr>
              <w:tc>
                <w:tcPr>
                  <w:tcW w:w="5000" w:type="pct"/>
                </w:tcPr>
                <w:p w:rsidR="00A266AB" w:rsidRPr="00A56839" w:rsidRDefault="00A266AB" w:rsidP="00766656">
                  <w:pPr>
                    <w:shd w:val="clear" w:color="auto" w:fill="FFFFFF"/>
                    <w:jc w:val="right"/>
                    <w:rPr>
                      <w:rStyle w:val="apple-style-span"/>
                      <w:sz w:val="28"/>
                      <w:szCs w:val="28"/>
                      <w:lang w:bidi="ar-EG"/>
                    </w:rPr>
                  </w:pPr>
                  <w:r w:rsidRPr="00A56839">
                    <w:rPr>
                      <w:rStyle w:val="apple-style-span"/>
                      <w:sz w:val="28"/>
                      <w:szCs w:val="28"/>
                      <w:lang w:bidi="ar-EG"/>
                    </w:rPr>
                    <w:t>5- measures of location and dispersion</w:t>
                  </w:r>
                </w:p>
              </w:tc>
            </w:tr>
            <w:tr w:rsidR="00A266AB" w:rsidRPr="00A56839" w:rsidTr="00766656">
              <w:trPr>
                <w:trHeight w:val="420"/>
              </w:trPr>
              <w:tc>
                <w:tcPr>
                  <w:tcW w:w="5000" w:type="pct"/>
                </w:tcPr>
                <w:p w:rsidR="00A266AB" w:rsidRPr="00A56839" w:rsidRDefault="00A266AB" w:rsidP="00766656">
                  <w:pPr>
                    <w:shd w:val="clear" w:color="auto" w:fill="FFFFFF"/>
                    <w:jc w:val="right"/>
                    <w:rPr>
                      <w:rStyle w:val="FooterChar"/>
                      <w:sz w:val="28"/>
                      <w:szCs w:val="28"/>
                      <w:lang w:bidi="ar-EG"/>
                    </w:rPr>
                  </w:pPr>
                  <w:r w:rsidRPr="00A56839">
                    <w:rPr>
                      <w:rStyle w:val="apple-style-span"/>
                      <w:sz w:val="28"/>
                      <w:szCs w:val="28"/>
                      <w:lang w:bidi="ar-EG"/>
                    </w:rPr>
                    <w:t xml:space="preserve">6- Normal </w:t>
                  </w:r>
                  <w:r w:rsidRPr="00A56839">
                    <w:rPr>
                      <w:rStyle w:val="FooterChar"/>
                      <w:sz w:val="28"/>
                      <w:szCs w:val="28"/>
                      <w:lang w:bidi="ar-EG"/>
                    </w:rPr>
                    <w:t xml:space="preserve">distribution </w:t>
                  </w:r>
                </w:p>
              </w:tc>
            </w:tr>
          </w:tbl>
          <w:p w:rsidR="00A266AB" w:rsidRPr="00A56839" w:rsidRDefault="00A266AB" w:rsidP="00766656">
            <w:pPr>
              <w:shd w:val="clear" w:color="auto" w:fill="FFFFFF"/>
              <w:spacing w:before="120"/>
              <w:ind w:right="1050"/>
              <w:rPr>
                <w:sz w:val="28"/>
                <w:szCs w:val="28"/>
              </w:rPr>
            </w:pP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ook w:val="0000"/>
            </w:tblPr>
            <w:tblGrid>
              <w:gridCol w:w="3764"/>
            </w:tblGrid>
            <w:tr w:rsidR="00A266AB" w:rsidRPr="00A56839" w:rsidTr="00766656">
              <w:trPr>
                <w:trHeight w:val="495"/>
              </w:trPr>
              <w:tc>
                <w:tcPr>
                  <w:tcW w:w="5000" w:type="pct"/>
                </w:tcPr>
                <w:p w:rsidR="00A266AB" w:rsidRPr="00A56839" w:rsidRDefault="00A266AB" w:rsidP="00766656">
                  <w:pPr>
                    <w:shd w:val="clear" w:color="auto" w:fill="FFFFFF"/>
                    <w:jc w:val="right"/>
                    <w:rPr>
                      <w:rStyle w:val="apple-style-span"/>
                      <w:sz w:val="28"/>
                      <w:szCs w:val="28"/>
                      <w:lang w:bidi="ar-EG"/>
                    </w:rPr>
                  </w:pPr>
                  <w:r w:rsidRPr="00A56839">
                    <w:rPr>
                      <w:rStyle w:val="apple-style-span"/>
                      <w:sz w:val="28"/>
                      <w:szCs w:val="28"/>
                      <w:lang w:bidi="ar-EG"/>
                    </w:rPr>
                    <w:t>1- introduction to general epidemiology</w:t>
                  </w:r>
                </w:p>
              </w:tc>
            </w:tr>
            <w:tr w:rsidR="00A266AB" w:rsidRPr="00A56839" w:rsidTr="00766656">
              <w:trPr>
                <w:trHeight w:val="402"/>
              </w:trPr>
              <w:tc>
                <w:tcPr>
                  <w:tcW w:w="5000" w:type="pct"/>
                </w:tcPr>
                <w:p w:rsidR="00A266AB" w:rsidRPr="00A56839" w:rsidRDefault="00A266AB" w:rsidP="00766656">
                  <w:pPr>
                    <w:shd w:val="clear" w:color="auto" w:fill="FFFFFF"/>
                    <w:jc w:val="right"/>
                    <w:rPr>
                      <w:rStyle w:val="apple-style-span"/>
                      <w:sz w:val="28"/>
                      <w:szCs w:val="28"/>
                      <w:lang w:bidi="ar-EG"/>
                    </w:rPr>
                  </w:pPr>
                  <w:r w:rsidRPr="00A56839">
                    <w:rPr>
                      <w:rStyle w:val="apple-style-span"/>
                      <w:sz w:val="28"/>
                      <w:szCs w:val="28"/>
                      <w:lang w:bidi="ar-EG"/>
                    </w:rPr>
                    <w:t>2- Screening program</w:t>
                  </w:r>
                </w:p>
              </w:tc>
            </w:tr>
            <w:tr w:rsidR="00A266AB" w:rsidRPr="00A56839" w:rsidTr="00766656">
              <w:trPr>
                <w:trHeight w:val="302"/>
              </w:trPr>
              <w:tc>
                <w:tcPr>
                  <w:tcW w:w="5000" w:type="pct"/>
                </w:tcPr>
                <w:p w:rsidR="00A266AB" w:rsidRPr="00A56839" w:rsidRDefault="00A266AB" w:rsidP="00766656">
                  <w:pPr>
                    <w:shd w:val="clear" w:color="auto" w:fill="FFFFFF"/>
                    <w:jc w:val="right"/>
                    <w:rPr>
                      <w:rStyle w:val="apple-style-span"/>
                      <w:sz w:val="28"/>
                      <w:szCs w:val="28"/>
                      <w:lang w:bidi="ar-EG"/>
                    </w:rPr>
                  </w:pPr>
                  <w:r w:rsidRPr="00A56839">
                    <w:rPr>
                      <w:rStyle w:val="apple-style-span"/>
                      <w:sz w:val="28"/>
                      <w:szCs w:val="28"/>
                      <w:lang w:bidi="ar-EG"/>
                    </w:rPr>
                    <w:t>3- Surveillance</w:t>
                  </w:r>
                </w:p>
              </w:tc>
            </w:tr>
            <w:tr w:rsidR="00A266AB" w:rsidRPr="00A56839" w:rsidTr="00766656">
              <w:trPr>
                <w:trHeight w:val="402"/>
              </w:trPr>
              <w:tc>
                <w:tcPr>
                  <w:tcW w:w="5000" w:type="pct"/>
                </w:tcPr>
                <w:p w:rsidR="00A266AB" w:rsidRPr="00A56839" w:rsidRDefault="00A266AB" w:rsidP="00766656">
                  <w:pPr>
                    <w:shd w:val="clear" w:color="auto" w:fill="FFFFFF"/>
                    <w:jc w:val="right"/>
                    <w:rPr>
                      <w:rStyle w:val="apple-style-span"/>
                      <w:sz w:val="28"/>
                      <w:szCs w:val="28"/>
                      <w:lang w:bidi="ar-EG"/>
                    </w:rPr>
                  </w:pPr>
                  <w:r w:rsidRPr="00A56839">
                    <w:rPr>
                      <w:rStyle w:val="apple-style-span"/>
                      <w:sz w:val="28"/>
                      <w:szCs w:val="28"/>
                      <w:lang w:bidi="ar-EG"/>
                    </w:rPr>
                    <w:t>4-Test of significance</w:t>
                  </w:r>
                </w:p>
              </w:tc>
            </w:tr>
            <w:tr w:rsidR="00A266AB" w:rsidRPr="00A56839" w:rsidTr="00766656">
              <w:trPr>
                <w:trHeight w:val="380"/>
              </w:trPr>
              <w:tc>
                <w:tcPr>
                  <w:tcW w:w="5000" w:type="pct"/>
                </w:tcPr>
                <w:p w:rsidR="00A266AB" w:rsidRPr="00A56839" w:rsidRDefault="00A266AB" w:rsidP="00766656">
                  <w:pPr>
                    <w:shd w:val="clear" w:color="auto" w:fill="FFFFFF"/>
                    <w:jc w:val="right"/>
                    <w:rPr>
                      <w:rStyle w:val="apple-style-span"/>
                      <w:sz w:val="28"/>
                      <w:szCs w:val="28"/>
                      <w:lang w:bidi="ar-EG"/>
                    </w:rPr>
                  </w:pPr>
                  <w:r w:rsidRPr="00A56839">
                    <w:rPr>
                      <w:rStyle w:val="apple-style-span"/>
                      <w:sz w:val="28"/>
                      <w:szCs w:val="28"/>
                      <w:lang w:bidi="ar-EG"/>
                    </w:rPr>
                    <w:t>5- measures of location and dispersion</w:t>
                  </w:r>
                </w:p>
              </w:tc>
            </w:tr>
            <w:tr w:rsidR="00A266AB" w:rsidRPr="00A56839" w:rsidTr="00766656">
              <w:trPr>
                <w:trHeight w:val="420"/>
              </w:trPr>
              <w:tc>
                <w:tcPr>
                  <w:tcW w:w="5000" w:type="pct"/>
                </w:tcPr>
                <w:p w:rsidR="00A266AB" w:rsidRPr="00A56839" w:rsidRDefault="00A266AB" w:rsidP="00766656">
                  <w:pPr>
                    <w:shd w:val="clear" w:color="auto" w:fill="FFFFFF"/>
                    <w:jc w:val="right"/>
                    <w:rPr>
                      <w:rStyle w:val="apple-style-span"/>
                      <w:sz w:val="28"/>
                      <w:szCs w:val="28"/>
                      <w:lang w:bidi="ar-EG"/>
                    </w:rPr>
                  </w:pPr>
                  <w:r w:rsidRPr="00A56839">
                    <w:rPr>
                      <w:rStyle w:val="apple-style-span"/>
                      <w:sz w:val="28"/>
                      <w:szCs w:val="28"/>
                      <w:lang w:bidi="ar-EG"/>
                    </w:rPr>
                    <w:t xml:space="preserve">6- Normal distribution </w:t>
                  </w:r>
                </w:p>
              </w:tc>
            </w:tr>
          </w:tbl>
          <w:p w:rsidR="00A266AB" w:rsidRPr="00A56839" w:rsidRDefault="00A266AB" w:rsidP="00766656">
            <w:pPr>
              <w:shd w:val="clear" w:color="auto" w:fill="FFFFFF"/>
              <w:spacing w:before="120"/>
              <w:ind w:right="1050"/>
              <w:rPr>
                <w:sz w:val="28"/>
                <w:szCs w:val="28"/>
              </w:rPr>
            </w:pPr>
          </w:p>
        </w:tc>
      </w:tr>
      <w:tr w:rsidR="00A266AB" w:rsidRPr="00A2347A" w:rsidTr="00A266AB">
        <w:trPr>
          <w:trHeight w:val="644"/>
          <w:jc w:val="center"/>
        </w:trPr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B" w:rsidRPr="00A56839" w:rsidRDefault="00A266AB" w:rsidP="00766656">
            <w:pPr>
              <w:shd w:val="clear" w:color="auto" w:fill="FFFFFF"/>
              <w:rPr>
                <w:sz w:val="28"/>
                <w:szCs w:val="28"/>
                <w:lang w:bidi="ar-EG"/>
              </w:rPr>
            </w:pPr>
            <w:r w:rsidRPr="00A56839">
              <w:rPr>
                <w:sz w:val="28"/>
                <w:szCs w:val="28"/>
                <w:lang w:bidi="ar-EG"/>
              </w:rPr>
              <w:t>- The library need some improvement and increase number of recent book</w:t>
            </w:r>
          </w:p>
          <w:p w:rsidR="00A266AB" w:rsidRPr="00A56839" w:rsidRDefault="00A266AB" w:rsidP="00766656">
            <w:pPr>
              <w:shd w:val="clear" w:color="auto" w:fill="FFFFFF"/>
              <w:rPr>
                <w:sz w:val="28"/>
                <w:szCs w:val="28"/>
                <w:rtl/>
                <w:lang w:bidi="ar-EG"/>
              </w:rPr>
            </w:pPr>
            <w:r w:rsidRPr="00A56839">
              <w:rPr>
                <w:sz w:val="28"/>
                <w:szCs w:val="28"/>
                <w:lang w:bidi="ar-EG"/>
              </w:rPr>
              <w:t xml:space="preserve">- Enhance the  students to use the internet to complete the needed information   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B" w:rsidRPr="00A2347A" w:rsidRDefault="00A266AB" w:rsidP="00766656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A2347A">
              <w:rPr>
                <w:rStyle w:val="apple-style-span"/>
                <w:b/>
                <w:bCs/>
                <w:sz w:val="28"/>
                <w:szCs w:val="28"/>
                <w:rtl/>
              </w:rPr>
              <w:t>6- مقترحات تحسين المقرر:</w:t>
            </w:r>
          </w:p>
        </w:tc>
      </w:tr>
    </w:tbl>
    <w:p w:rsidR="002C5946" w:rsidRDefault="002C5946">
      <w:pPr>
        <w:rPr>
          <w:rFonts w:hint="cs"/>
          <w:lang w:bidi="ar-EG"/>
        </w:rPr>
      </w:pPr>
    </w:p>
    <w:sectPr w:rsidR="002C5946" w:rsidSect="00A563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2817"/>
    <w:multiLevelType w:val="hybridMultilevel"/>
    <w:tmpl w:val="63D68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C042CD"/>
    <w:multiLevelType w:val="hybridMultilevel"/>
    <w:tmpl w:val="C9A41172"/>
    <w:lvl w:ilvl="0" w:tplc="552031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8430A7D0">
      <w:start w:val="1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Arial" w:eastAsia="Times New Roman" w:hAnsi="Arial" w:cs="Aria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F87A04"/>
    <w:multiLevelType w:val="hybridMultilevel"/>
    <w:tmpl w:val="5E905878"/>
    <w:lvl w:ilvl="0" w:tplc="B9CC7A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C1081"/>
    <w:multiLevelType w:val="hybridMultilevel"/>
    <w:tmpl w:val="A0C8A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5A7E"/>
    <w:rsid w:val="000D6BCA"/>
    <w:rsid w:val="001905FE"/>
    <w:rsid w:val="001F5B8A"/>
    <w:rsid w:val="002C5946"/>
    <w:rsid w:val="006070CE"/>
    <w:rsid w:val="007C3FBF"/>
    <w:rsid w:val="00890FA7"/>
    <w:rsid w:val="00952A19"/>
    <w:rsid w:val="00A12C1C"/>
    <w:rsid w:val="00A266AB"/>
    <w:rsid w:val="00A56373"/>
    <w:rsid w:val="00A65A7E"/>
    <w:rsid w:val="00C52A88"/>
    <w:rsid w:val="00D3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A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65A7E"/>
  </w:style>
  <w:style w:type="paragraph" w:styleId="Footer">
    <w:name w:val="footer"/>
    <w:basedOn w:val="Normal"/>
    <w:link w:val="FooterChar"/>
    <w:uiPriority w:val="99"/>
    <w:rsid w:val="00A266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6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11</cp:revision>
  <dcterms:created xsi:type="dcterms:W3CDTF">2014-12-13T09:48:00Z</dcterms:created>
  <dcterms:modified xsi:type="dcterms:W3CDTF">2014-12-13T12:00:00Z</dcterms:modified>
</cp:coreProperties>
</file>